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7EDC" w14:textId="17F5D86E" w:rsidR="007408A2" w:rsidRDefault="002079E6" w:rsidP="00636F3E">
      <w:pPr>
        <w:spacing w:after="0" w:line="240" w:lineRule="auto"/>
      </w:pPr>
      <w:r>
        <w:rPr>
          <w:noProof/>
        </w:rPr>
        <w:drawing>
          <wp:inline distT="0" distB="0" distL="0" distR="0" wp14:anchorId="2ADAC646" wp14:editId="35BAD3AB">
            <wp:extent cx="5486400" cy="3086100"/>
            <wp:effectExtent l="0" t="0" r="0" b="0"/>
            <wp:docPr id="11065992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37711" w14:textId="77777777" w:rsidR="000D5BB8" w:rsidRPr="000D5BB8" w:rsidRDefault="000D5BB8" w:rsidP="00636F3E">
      <w:pPr>
        <w:spacing w:after="0" w:line="240" w:lineRule="auto"/>
      </w:pPr>
    </w:p>
    <w:p w14:paraId="790B76AD" w14:textId="77777777" w:rsidR="000D5BB8" w:rsidRPr="000D5BB8" w:rsidRDefault="000D5BB8" w:rsidP="00636F3E">
      <w:pPr>
        <w:spacing w:after="0" w:line="240" w:lineRule="auto"/>
        <w:rPr>
          <w:b/>
          <w:bCs/>
          <w:u w:val="single"/>
        </w:rPr>
      </w:pPr>
      <w:r w:rsidRPr="000D5BB8">
        <w:rPr>
          <w:b/>
          <w:bCs/>
          <w:u w:val="single"/>
        </w:rPr>
        <w:t>Légende en FR :</w:t>
      </w:r>
    </w:p>
    <w:p w14:paraId="47D4D132" w14:textId="4D7CB0BA" w:rsidR="000D5BB8" w:rsidRDefault="000D5BB8" w:rsidP="00636F3E">
      <w:pPr>
        <w:spacing w:after="0" w:line="240" w:lineRule="auto"/>
      </w:pPr>
      <w:r w:rsidRPr="000D5BB8">
        <w:t xml:space="preserve">De gauche à droite : </w:t>
      </w:r>
    </w:p>
    <w:p w14:paraId="140365F4" w14:textId="77777777" w:rsidR="002079E6" w:rsidRPr="002079E6" w:rsidRDefault="002079E6" w:rsidP="002079E6">
      <w:pPr>
        <w:spacing w:after="0" w:line="240" w:lineRule="auto"/>
      </w:pPr>
      <w:r w:rsidRPr="002079E6">
        <w:t>Pierre Karl Péladeau, président et chef de la direction de Québecor</w:t>
      </w:r>
    </w:p>
    <w:p w14:paraId="616AF21E" w14:textId="77777777" w:rsidR="002079E6" w:rsidRPr="002079E6" w:rsidRDefault="002079E6" w:rsidP="002079E6">
      <w:pPr>
        <w:spacing w:after="0" w:line="240" w:lineRule="auto"/>
      </w:pPr>
      <w:r w:rsidRPr="002079E6">
        <w:t>Marie-Eve Pichette, directrice générale de sablon et de la Fondation sablon</w:t>
      </w:r>
    </w:p>
    <w:p w14:paraId="5ED756BE" w14:textId="77777777" w:rsidR="002079E6" w:rsidRPr="002079E6" w:rsidRDefault="002079E6" w:rsidP="002079E6">
      <w:pPr>
        <w:spacing w:after="0" w:line="240" w:lineRule="auto"/>
      </w:pPr>
      <w:r w:rsidRPr="002079E6">
        <w:t>Jean-François Parent, président du conseil d’administration de la Fondation sablon et vice-président et trésorier de Québecor</w:t>
      </w:r>
    </w:p>
    <w:p w14:paraId="3AFCFE41" w14:textId="628CBC61" w:rsidR="002079E6" w:rsidRDefault="002079E6" w:rsidP="00636F3E">
      <w:pPr>
        <w:spacing w:after="0" w:line="240" w:lineRule="auto"/>
      </w:pPr>
      <w:r w:rsidRPr="002079E6">
        <w:t>Sylvie Cordeau, vice-présidente de la philanthropie et des commandites de Québecor</w:t>
      </w:r>
    </w:p>
    <w:p w14:paraId="37B416F8" w14:textId="77777777" w:rsidR="002027A8" w:rsidRPr="000D5BB8" w:rsidRDefault="002027A8" w:rsidP="00636F3E">
      <w:pPr>
        <w:spacing w:after="0" w:line="240" w:lineRule="auto"/>
      </w:pPr>
    </w:p>
    <w:p w14:paraId="0AA2A209" w14:textId="2C976532" w:rsidR="00636F3E" w:rsidRPr="00901E1C" w:rsidRDefault="00636F3E" w:rsidP="00636F3E">
      <w:pPr>
        <w:spacing w:after="0" w:line="240" w:lineRule="auto"/>
      </w:pPr>
      <w:r w:rsidRPr="00901E1C">
        <w:rPr>
          <w:b/>
          <w:bCs/>
        </w:rPr>
        <w:t xml:space="preserve">Crédit photo : </w:t>
      </w:r>
      <w:r w:rsidR="00901E1C" w:rsidRPr="00901E1C">
        <w:rPr>
          <w:b/>
          <w:bCs/>
        </w:rPr>
        <w:t>Pamela Lajeunesse</w:t>
      </w:r>
    </w:p>
    <w:p w14:paraId="4A6A38DD" w14:textId="77777777" w:rsidR="000D5BB8" w:rsidRPr="00901E1C" w:rsidRDefault="000D5BB8" w:rsidP="00636F3E">
      <w:pPr>
        <w:spacing w:after="0" w:line="240" w:lineRule="auto"/>
      </w:pPr>
    </w:p>
    <w:p w14:paraId="68145DFC" w14:textId="77777777" w:rsidR="000D5BB8" w:rsidRPr="00901E1C" w:rsidRDefault="000D5BB8" w:rsidP="00636F3E">
      <w:pPr>
        <w:spacing w:after="0" w:line="240" w:lineRule="auto"/>
        <w:rPr>
          <w:b/>
          <w:bCs/>
          <w:u w:val="single"/>
        </w:rPr>
      </w:pPr>
      <w:r w:rsidRPr="00901E1C">
        <w:rPr>
          <w:b/>
          <w:bCs/>
          <w:u w:val="single"/>
        </w:rPr>
        <w:t>Légende en ANG :</w:t>
      </w:r>
    </w:p>
    <w:p w14:paraId="7066755E" w14:textId="5A56DC27" w:rsidR="000D5BB8" w:rsidRDefault="000D5BB8" w:rsidP="00636F3E">
      <w:pPr>
        <w:spacing w:after="0" w:line="240" w:lineRule="auto"/>
        <w:rPr>
          <w:lang w:val="en-CA"/>
        </w:rPr>
      </w:pPr>
      <w:r w:rsidRPr="000D5BB8">
        <w:rPr>
          <w:lang w:val="en-CA"/>
        </w:rPr>
        <w:t xml:space="preserve">From left to right : </w:t>
      </w:r>
    </w:p>
    <w:p w14:paraId="4F61073F" w14:textId="77777777" w:rsidR="002079E6" w:rsidRPr="002079E6" w:rsidRDefault="002079E6" w:rsidP="002079E6">
      <w:pPr>
        <w:spacing w:after="0" w:line="240" w:lineRule="auto"/>
        <w:rPr>
          <w:lang w:val="en-US"/>
        </w:rPr>
      </w:pPr>
      <w:r w:rsidRPr="002079E6">
        <w:rPr>
          <w:lang w:val="en-US"/>
        </w:rPr>
        <w:t>Pierre Karl Péladeau, president and CEO of Quebecor</w:t>
      </w:r>
    </w:p>
    <w:p w14:paraId="585FD8B9" w14:textId="77777777" w:rsidR="002079E6" w:rsidRPr="002079E6" w:rsidRDefault="002079E6" w:rsidP="002079E6">
      <w:pPr>
        <w:spacing w:after="0" w:line="240" w:lineRule="auto"/>
        <w:rPr>
          <w:lang w:val="en-US"/>
        </w:rPr>
      </w:pPr>
      <w:r w:rsidRPr="002079E6">
        <w:rPr>
          <w:lang w:val="en-US"/>
        </w:rPr>
        <w:t>Marie-Eve Pichette, Executive Director of sablon and Fondation sablon</w:t>
      </w:r>
    </w:p>
    <w:p w14:paraId="700A0D11" w14:textId="77777777" w:rsidR="002079E6" w:rsidRPr="002079E6" w:rsidRDefault="002079E6" w:rsidP="002079E6">
      <w:pPr>
        <w:spacing w:after="0" w:line="240" w:lineRule="auto"/>
        <w:rPr>
          <w:lang w:val="en-US"/>
        </w:rPr>
      </w:pPr>
      <w:r w:rsidRPr="002079E6">
        <w:rPr>
          <w:lang w:val="en-US"/>
        </w:rPr>
        <w:t>Jean-François Parent, Chair of the Board of Fondation sablon and Vice President and Treasurer of Quebecor</w:t>
      </w:r>
    </w:p>
    <w:p w14:paraId="4CA4398A" w14:textId="77777777" w:rsidR="002079E6" w:rsidRPr="002079E6" w:rsidRDefault="002079E6" w:rsidP="002079E6">
      <w:pPr>
        <w:spacing w:after="0" w:line="240" w:lineRule="auto"/>
        <w:rPr>
          <w:lang w:val="en-US"/>
        </w:rPr>
      </w:pPr>
      <w:r w:rsidRPr="002079E6">
        <w:rPr>
          <w:lang w:val="en-US"/>
        </w:rPr>
        <w:t>Sylvie Cordeau, Vice President, Philanthropy and Sponsorships of Quebecor</w:t>
      </w:r>
    </w:p>
    <w:p w14:paraId="37C882DA" w14:textId="2C581113" w:rsidR="00636F3E" w:rsidRPr="00636F3E" w:rsidRDefault="00636F3E" w:rsidP="00636F3E">
      <w:pPr>
        <w:spacing w:after="0" w:line="240" w:lineRule="auto"/>
        <w:rPr>
          <w:b/>
          <w:bCs/>
          <w:lang w:val="en-CA"/>
        </w:rPr>
      </w:pPr>
    </w:p>
    <w:p w14:paraId="29B20135" w14:textId="7B9BDFE5" w:rsidR="00636F3E" w:rsidRPr="000D5BB8" w:rsidRDefault="00636F3E" w:rsidP="00636F3E">
      <w:pPr>
        <w:spacing w:after="0" w:line="240" w:lineRule="auto"/>
        <w:rPr>
          <w:b/>
          <w:bCs/>
        </w:rPr>
      </w:pPr>
      <w:r w:rsidRPr="00636F3E">
        <w:rPr>
          <w:b/>
          <w:bCs/>
        </w:rPr>
        <w:t xml:space="preserve">Photo credit: </w:t>
      </w:r>
      <w:r w:rsidR="00901E1C" w:rsidRPr="00901E1C">
        <w:rPr>
          <w:b/>
          <w:bCs/>
        </w:rPr>
        <w:t>Pamela Lajeunesse</w:t>
      </w:r>
    </w:p>
    <w:p w14:paraId="4EDA8633" w14:textId="2CE5125D" w:rsidR="00636F3E" w:rsidRPr="00636F3E" w:rsidRDefault="00636F3E"/>
    <w:sectPr w:rsidR="00636F3E" w:rsidRPr="00636F3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BB8"/>
    <w:rsid w:val="000D5BB8"/>
    <w:rsid w:val="002027A8"/>
    <w:rsid w:val="002079E6"/>
    <w:rsid w:val="003E5993"/>
    <w:rsid w:val="00636F3E"/>
    <w:rsid w:val="007408A2"/>
    <w:rsid w:val="0076495B"/>
    <w:rsid w:val="00901E1C"/>
    <w:rsid w:val="00957978"/>
    <w:rsid w:val="00A84D33"/>
    <w:rsid w:val="00C97C36"/>
    <w:rsid w:val="00F446A7"/>
    <w:rsid w:val="00FD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8730C"/>
  <w15:chartTrackingRefBased/>
  <w15:docId w15:val="{5E1574A7-1DFC-4873-8A7B-B6792BCB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D5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D5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D5B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5B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D5B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5B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5B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D5B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5B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D5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D5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D5BB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D5BB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D5BB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5B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D5B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D5B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D5B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D5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D5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D5B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D5B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D5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D5BB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D5BB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D5BB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D5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D5BB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D5B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119</Words>
  <Characters>685</Characters>
  <Application>Microsoft Office Word</Application>
  <DocSecurity>0</DocSecurity>
  <Lines>11</Lines>
  <Paragraphs>4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Audrey St-Pierre</dc:creator>
  <cp:keywords/>
  <dc:description/>
  <cp:lastModifiedBy>Audrey St-Pierre</cp:lastModifiedBy>
  <cp:revision>10</cp:revision>
  <dcterms:created xsi:type="dcterms:W3CDTF">2025-02-25T18:22:00Z</dcterms:created>
  <dcterms:modified xsi:type="dcterms:W3CDTF">2025-09-26T17:32:00Z</dcterms:modified>
</cp:coreProperties>
</file>